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FED" w:rsidRDefault="007C0E3C" w:rsidP="007C0E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Оповещение о проведении публичных слушаний</w:t>
      </w:r>
    </w:p>
    <w:bookmarkEnd w:id="0"/>
    <w:p w:rsidR="007C0E3C" w:rsidRDefault="007C0E3C" w:rsidP="007C0E3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0E3C" w:rsidRDefault="007C0E3C" w:rsidP="007C0E3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публичные слушания представляются материалы по проекту </w:t>
      </w:r>
      <w:r w:rsidR="00C63210">
        <w:rPr>
          <w:rFonts w:ascii="Times New Roman" w:hAnsi="Times New Roman" w:cs="Times New Roman"/>
          <w:sz w:val="28"/>
          <w:szCs w:val="28"/>
        </w:rPr>
        <w:t>новой станции метрополитена  от проектируемой ст. «Улица Новаторов» проектируемой линии  Третий пересадочный контур  до АДЦ «Коммунарка», включая транспортно-пересадочные узлы».</w:t>
      </w:r>
    </w:p>
    <w:p w:rsidR="007C0E3C" w:rsidRDefault="007C0E3C" w:rsidP="007C0E3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Информационные материалы по теме публичных слушаний </w:t>
      </w:r>
      <w:r w:rsidR="00732444">
        <w:rPr>
          <w:rFonts w:ascii="Times New Roman" w:hAnsi="Times New Roman" w:cs="Times New Roman"/>
          <w:sz w:val="28"/>
          <w:szCs w:val="28"/>
        </w:rPr>
        <w:t xml:space="preserve">будут </w:t>
      </w:r>
      <w:r>
        <w:rPr>
          <w:rFonts w:ascii="Times New Roman" w:hAnsi="Times New Roman" w:cs="Times New Roman"/>
          <w:sz w:val="28"/>
          <w:szCs w:val="28"/>
        </w:rPr>
        <w:t>представлены на экспозиции по адресу: г. Москва, ул. Лобачевского, д. 66 «а», 2-й этаж, холл управы района Проспект Вернадского.</w:t>
      </w:r>
    </w:p>
    <w:p w:rsidR="007C0E3C" w:rsidRDefault="007C0E3C" w:rsidP="007C0E3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Экспозиция открыта с </w:t>
      </w:r>
      <w:r w:rsidR="00C702B5">
        <w:rPr>
          <w:rFonts w:ascii="Times New Roman" w:hAnsi="Times New Roman" w:cs="Times New Roman"/>
          <w:sz w:val="28"/>
          <w:szCs w:val="28"/>
        </w:rPr>
        <w:t>1</w:t>
      </w:r>
      <w:r w:rsidR="00736D63">
        <w:rPr>
          <w:rFonts w:ascii="Times New Roman" w:hAnsi="Times New Roman" w:cs="Times New Roman"/>
          <w:sz w:val="28"/>
          <w:szCs w:val="28"/>
        </w:rPr>
        <w:t>3</w:t>
      </w:r>
      <w:r w:rsidR="0001638D">
        <w:rPr>
          <w:rFonts w:ascii="Times New Roman" w:hAnsi="Times New Roman" w:cs="Times New Roman"/>
          <w:sz w:val="28"/>
          <w:szCs w:val="28"/>
        </w:rPr>
        <w:t xml:space="preserve"> </w:t>
      </w:r>
      <w:r w:rsidR="00C63210">
        <w:rPr>
          <w:rFonts w:ascii="Times New Roman" w:hAnsi="Times New Roman" w:cs="Times New Roman"/>
          <w:sz w:val="28"/>
          <w:szCs w:val="28"/>
        </w:rPr>
        <w:t>августа</w:t>
      </w:r>
      <w:r w:rsidR="00C702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C6321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736D63">
        <w:rPr>
          <w:rFonts w:ascii="Times New Roman" w:hAnsi="Times New Roman" w:cs="Times New Roman"/>
          <w:sz w:val="28"/>
          <w:szCs w:val="28"/>
        </w:rPr>
        <w:t>19</w:t>
      </w:r>
      <w:r w:rsidR="00A44019">
        <w:rPr>
          <w:rFonts w:ascii="Times New Roman" w:hAnsi="Times New Roman" w:cs="Times New Roman"/>
          <w:sz w:val="28"/>
          <w:szCs w:val="28"/>
        </w:rPr>
        <w:t xml:space="preserve"> </w:t>
      </w:r>
      <w:r w:rsidR="00C63210">
        <w:rPr>
          <w:rFonts w:ascii="Times New Roman" w:hAnsi="Times New Roman" w:cs="Times New Roman"/>
          <w:sz w:val="28"/>
          <w:szCs w:val="28"/>
        </w:rPr>
        <w:t>августа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C6321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7C0E3C" w:rsidRDefault="007C0E3C" w:rsidP="007C0E3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Часы работы</w:t>
      </w:r>
      <w:r w:rsidR="00E211D4">
        <w:rPr>
          <w:rFonts w:ascii="Times New Roman" w:hAnsi="Times New Roman" w:cs="Times New Roman"/>
          <w:sz w:val="28"/>
          <w:szCs w:val="28"/>
        </w:rPr>
        <w:t xml:space="preserve"> по рабочим дням – с 11-</w:t>
      </w:r>
      <w:r w:rsidR="00C5253B">
        <w:rPr>
          <w:rFonts w:ascii="Times New Roman" w:hAnsi="Times New Roman" w:cs="Times New Roman"/>
          <w:sz w:val="28"/>
          <w:szCs w:val="28"/>
        </w:rPr>
        <w:t>00 до 18</w:t>
      </w:r>
      <w:r w:rsidR="00E211D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00, в суббо</w:t>
      </w:r>
      <w:r w:rsidR="00E211D4">
        <w:rPr>
          <w:rFonts w:ascii="Times New Roman" w:hAnsi="Times New Roman" w:cs="Times New Roman"/>
          <w:sz w:val="28"/>
          <w:szCs w:val="28"/>
        </w:rPr>
        <w:t>ту и воскресенье – с 10-00 до 1</w:t>
      </w:r>
      <w:r w:rsidR="00C67DF5">
        <w:rPr>
          <w:rFonts w:ascii="Times New Roman" w:hAnsi="Times New Roman" w:cs="Times New Roman"/>
          <w:sz w:val="28"/>
          <w:szCs w:val="28"/>
        </w:rPr>
        <w:t>2</w:t>
      </w:r>
      <w:r w:rsidR="00E211D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00. На выставке проводятся консультации по теме публичных слушаний.</w:t>
      </w:r>
    </w:p>
    <w:p w:rsidR="007C0E3C" w:rsidRDefault="007C0E3C" w:rsidP="007C0E3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Собрание участников публичных слушаний состоится</w:t>
      </w:r>
      <w:r w:rsidR="0001638D">
        <w:rPr>
          <w:rFonts w:ascii="Times New Roman" w:hAnsi="Times New Roman" w:cs="Times New Roman"/>
          <w:sz w:val="28"/>
          <w:szCs w:val="28"/>
        </w:rPr>
        <w:t xml:space="preserve"> </w:t>
      </w:r>
      <w:r w:rsidR="00736D63">
        <w:rPr>
          <w:rFonts w:ascii="Times New Roman" w:hAnsi="Times New Roman" w:cs="Times New Roman"/>
          <w:sz w:val="28"/>
          <w:szCs w:val="28"/>
        </w:rPr>
        <w:t>20</w:t>
      </w:r>
      <w:r w:rsidR="0001638D">
        <w:rPr>
          <w:rFonts w:ascii="Times New Roman" w:hAnsi="Times New Roman" w:cs="Times New Roman"/>
          <w:sz w:val="28"/>
          <w:szCs w:val="28"/>
        </w:rPr>
        <w:t xml:space="preserve"> </w:t>
      </w:r>
      <w:r w:rsidR="00A44019">
        <w:rPr>
          <w:rFonts w:ascii="Times New Roman" w:hAnsi="Times New Roman" w:cs="Times New Roman"/>
          <w:sz w:val="28"/>
          <w:szCs w:val="28"/>
        </w:rPr>
        <w:t>августа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A4401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 в 1</w:t>
      </w:r>
      <w:r w:rsidR="00C702B5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.00 по адресу: г. Москва, ул. Лобачевского, д. 66 «а», конференц-зал. Время начала регистрации участников – 1</w:t>
      </w:r>
      <w:r w:rsidR="00070E72">
        <w:rPr>
          <w:rFonts w:ascii="Times New Roman" w:hAnsi="Times New Roman" w:cs="Times New Roman"/>
          <w:sz w:val="28"/>
          <w:szCs w:val="28"/>
        </w:rPr>
        <w:t>7</w:t>
      </w:r>
      <w:r w:rsidR="00E211D4">
        <w:rPr>
          <w:rFonts w:ascii="Times New Roman" w:hAnsi="Times New Roman" w:cs="Times New Roman"/>
          <w:sz w:val="28"/>
          <w:szCs w:val="28"/>
        </w:rPr>
        <w:t xml:space="preserve">- </w:t>
      </w:r>
      <w:r w:rsidR="00C702B5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0.</w:t>
      </w:r>
    </w:p>
    <w:p w:rsidR="007C0E3C" w:rsidRDefault="007C0E3C" w:rsidP="007C0E3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 проведения публичных слушаний участники слушаний имеют право представить свои предложения и замечания по обсуждаемому проекту посредством:</w:t>
      </w:r>
    </w:p>
    <w:p w:rsidR="007C0E3C" w:rsidRDefault="007C0E3C" w:rsidP="007C0E3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записи предложений и замечаний в период работы экспозиции;</w:t>
      </w:r>
    </w:p>
    <w:p w:rsidR="007C0E3C" w:rsidRDefault="007C0E3C" w:rsidP="007C0E3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выступления на собрании участников публичных слушаний;</w:t>
      </w:r>
    </w:p>
    <w:p w:rsidR="007C0E3C" w:rsidRDefault="00BA149A" w:rsidP="007C0E3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внесения записи в книгу (журнал) регистрации участвующих в собрании участников публичных слушаний;</w:t>
      </w:r>
    </w:p>
    <w:p w:rsidR="00BA149A" w:rsidRDefault="00BA149A" w:rsidP="007C0E3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подачи в ходе собрания письменных предложений и замечаний;</w:t>
      </w:r>
    </w:p>
    <w:p w:rsidR="00BA149A" w:rsidRDefault="00BA149A" w:rsidP="007C0E3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 w:rsidR="00BA149A" w:rsidRDefault="00BA149A" w:rsidP="007C0E3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 контактного справочного телефона окружной комиссии – 8-499-140-88-80.</w:t>
      </w:r>
    </w:p>
    <w:p w:rsidR="00BA149A" w:rsidRPr="00C9727A" w:rsidRDefault="00BA149A" w:rsidP="007C0E3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Почтовый адрес окружной комиссии: 121355, г. Москва, ул. И. Франко, д. 12.Электронный адрес окружной комиссии: </w:t>
      </w:r>
      <w:r w:rsidR="00C9727A">
        <w:rPr>
          <w:rFonts w:ascii="Times New Roman" w:hAnsi="Times New Roman" w:cs="Times New Roman"/>
          <w:sz w:val="28"/>
          <w:szCs w:val="28"/>
          <w:lang w:val="en-US"/>
        </w:rPr>
        <w:t>senko</w:t>
      </w:r>
      <w:r w:rsidR="00C9727A" w:rsidRPr="00C9727A">
        <w:rPr>
          <w:rFonts w:ascii="Times New Roman" w:hAnsi="Times New Roman" w:cs="Times New Roman"/>
          <w:sz w:val="28"/>
          <w:szCs w:val="28"/>
        </w:rPr>
        <w:t>_81@</w:t>
      </w:r>
      <w:r w:rsidR="00C9727A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C9727A" w:rsidRPr="00C9727A">
        <w:rPr>
          <w:rFonts w:ascii="Times New Roman" w:hAnsi="Times New Roman" w:cs="Times New Roman"/>
          <w:sz w:val="28"/>
          <w:szCs w:val="28"/>
        </w:rPr>
        <w:t>.</w:t>
      </w:r>
      <w:r w:rsidR="00C9727A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C9727A" w:rsidRPr="00C9727A">
        <w:rPr>
          <w:rFonts w:ascii="Times New Roman" w:hAnsi="Times New Roman" w:cs="Times New Roman"/>
          <w:sz w:val="28"/>
          <w:szCs w:val="28"/>
        </w:rPr>
        <w:t>.</w:t>
      </w:r>
    </w:p>
    <w:p w:rsidR="00BA149A" w:rsidRPr="00ED52E2" w:rsidRDefault="00BA149A" w:rsidP="007C0E3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Информационные материалы по </w:t>
      </w:r>
      <w:r w:rsidR="00C702B5">
        <w:rPr>
          <w:rFonts w:ascii="Times New Roman" w:hAnsi="Times New Roman" w:cs="Times New Roman"/>
          <w:sz w:val="28"/>
          <w:szCs w:val="28"/>
        </w:rPr>
        <w:t xml:space="preserve">проекту </w:t>
      </w:r>
      <w:r w:rsidR="00A44019">
        <w:rPr>
          <w:rFonts w:ascii="Times New Roman" w:hAnsi="Times New Roman" w:cs="Times New Roman"/>
          <w:sz w:val="28"/>
          <w:szCs w:val="28"/>
        </w:rPr>
        <w:t xml:space="preserve">новой станции </w:t>
      </w:r>
      <w:proofErr w:type="gramStart"/>
      <w:r w:rsidR="00A44019">
        <w:rPr>
          <w:rFonts w:ascii="Times New Roman" w:hAnsi="Times New Roman" w:cs="Times New Roman"/>
          <w:sz w:val="28"/>
          <w:szCs w:val="28"/>
        </w:rPr>
        <w:t>метрополитена  от</w:t>
      </w:r>
      <w:proofErr w:type="gramEnd"/>
      <w:r w:rsidR="00A44019">
        <w:rPr>
          <w:rFonts w:ascii="Times New Roman" w:hAnsi="Times New Roman" w:cs="Times New Roman"/>
          <w:sz w:val="28"/>
          <w:szCs w:val="28"/>
        </w:rPr>
        <w:t xml:space="preserve"> проектируемой ст. «Улица Новаторов» проектируемой линии  Третий пересадочный контур  до АДЦ «Коммунарка», включая транспортно-пересадочные узлы»</w:t>
      </w:r>
      <w:r w:rsidR="00C702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размещены на сайте </w:t>
      </w:r>
      <w:r w:rsidR="00ED52E2">
        <w:rPr>
          <w:rFonts w:ascii="Times New Roman" w:hAnsi="Times New Roman" w:cs="Times New Roman"/>
          <w:sz w:val="28"/>
          <w:szCs w:val="28"/>
        </w:rPr>
        <w:t xml:space="preserve">управы района Проспект Вернадского </w:t>
      </w:r>
      <w:proofErr w:type="spellStart"/>
      <w:r w:rsidR="00ED52E2" w:rsidRPr="00ED52E2">
        <w:rPr>
          <w:rFonts w:ascii="Times New Roman" w:hAnsi="Times New Roman" w:cs="Times New Roman"/>
          <w:sz w:val="28"/>
          <w:szCs w:val="28"/>
          <w:u w:val="single"/>
          <w:lang w:val="en-US"/>
        </w:rPr>
        <w:t>vernadskogo</w:t>
      </w:r>
      <w:proofErr w:type="spellEnd"/>
      <w:r w:rsidR="00ED52E2" w:rsidRPr="00ED52E2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="00ED52E2" w:rsidRPr="00ED52E2">
        <w:rPr>
          <w:rFonts w:ascii="Times New Roman" w:hAnsi="Times New Roman" w:cs="Times New Roman"/>
          <w:sz w:val="28"/>
          <w:szCs w:val="28"/>
          <w:u w:val="single"/>
          <w:lang w:val="en-US"/>
        </w:rPr>
        <w:t>mos</w:t>
      </w:r>
      <w:proofErr w:type="spellEnd"/>
      <w:r w:rsidR="00ED52E2" w:rsidRPr="00ED52E2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="00ED52E2" w:rsidRPr="00ED52E2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  <w:r w:rsidR="00ED52E2" w:rsidRPr="00ED52E2">
        <w:rPr>
          <w:rFonts w:ascii="Times New Roman" w:hAnsi="Times New Roman" w:cs="Times New Roman"/>
          <w:sz w:val="28"/>
          <w:szCs w:val="28"/>
        </w:rPr>
        <w:t xml:space="preserve"> </w:t>
      </w:r>
      <w:r w:rsidR="00ED52E2">
        <w:rPr>
          <w:rFonts w:ascii="Times New Roman" w:hAnsi="Times New Roman" w:cs="Times New Roman"/>
          <w:sz w:val="28"/>
          <w:szCs w:val="28"/>
        </w:rPr>
        <w:t xml:space="preserve"> и электронной версии  районной газеты «На Западе Москвы.  Проспект Вернадского» </w:t>
      </w:r>
      <w:r w:rsidR="00ED52E2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ED52E2" w:rsidRPr="00ED52E2">
        <w:rPr>
          <w:rFonts w:ascii="Times New Roman" w:hAnsi="Times New Roman" w:cs="Times New Roman"/>
          <w:sz w:val="28"/>
          <w:szCs w:val="28"/>
          <w:u w:val="single"/>
          <w:lang w:val="en-US"/>
        </w:rPr>
        <w:t>upravavernaddskogo.ru</w:t>
      </w:r>
      <w:r w:rsidR="00ED52E2">
        <w:rPr>
          <w:rFonts w:ascii="Times New Roman" w:hAnsi="Times New Roman" w:cs="Times New Roman"/>
          <w:sz w:val="28"/>
          <w:szCs w:val="28"/>
          <w:u w:val="single"/>
          <w:lang w:val="en-US"/>
        </w:rPr>
        <w:t>).</w:t>
      </w:r>
    </w:p>
    <w:p w:rsidR="007C0E3C" w:rsidRPr="007C0E3C" w:rsidRDefault="007C0E3C" w:rsidP="007C0E3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7C0E3C" w:rsidRPr="007C0E3C" w:rsidSect="009F2F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3A5"/>
    <w:rsid w:val="0001638D"/>
    <w:rsid w:val="00036C7F"/>
    <w:rsid w:val="00070E72"/>
    <w:rsid w:val="000A0130"/>
    <w:rsid w:val="000B1B58"/>
    <w:rsid w:val="00120CA3"/>
    <w:rsid w:val="001848DF"/>
    <w:rsid w:val="003853A5"/>
    <w:rsid w:val="00593FB4"/>
    <w:rsid w:val="006A1783"/>
    <w:rsid w:val="00706736"/>
    <w:rsid w:val="00732444"/>
    <w:rsid w:val="00736D63"/>
    <w:rsid w:val="007C0E3C"/>
    <w:rsid w:val="00826442"/>
    <w:rsid w:val="00872F14"/>
    <w:rsid w:val="008816F0"/>
    <w:rsid w:val="00887827"/>
    <w:rsid w:val="008F035E"/>
    <w:rsid w:val="00900553"/>
    <w:rsid w:val="00901E2A"/>
    <w:rsid w:val="00923030"/>
    <w:rsid w:val="00965411"/>
    <w:rsid w:val="009F2FED"/>
    <w:rsid w:val="00A44019"/>
    <w:rsid w:val="00A53576"/>
    <w:rsid w:val="00A94350"/>
    <w:rsid w:val="00A9612B"/>
    <w:rsid w:val="00AB1664"/>
    <w:rsid w:val="00B2724A"/>
    <w:rsid w:val="00B6572E"/>
    <w:rsid w:val="00BA149A"/>
    <w:rsid w:val="00C2157E"/>
    <w:rsid w:val="00C34713"/>
    <w:rsid w:val="00C4392C"/>
    <w:rsid w:val="00C5253B"/>
    <w:rsid w:val="00C63210"/>
    <w:rsid w:val="00C67DF5"/>
    <w:rsid w:val="00C702B5"/>
    <w:rsid w:val="00C9727A"/>
    <w:rsid w:val="00D32363"/>
    <w:rsid w:val="00DD37AD"/>
    <w:rsid w:val="00E211D4"/>
    <w:rsid w:val="00ED52E2"/>
    <w:rsid w:val="00FE0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7382C8-157F-4B35-81E2-F6A14CD9A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53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68886C-D249-499F-BC77-D8C1935FF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EvenkoNU</dc:creator>
  <cp:lastModifiedBy>пользователь</cp:lastModifiedBy>
  <cp:revision>2</cp:revision>
  <cp:lastPrinted>2015-08-03T12:57:00Z</cp:lastPrinted>
  <dcterms:created xsi:type="dcterms:W3CDTF">2015-08-11T08:26:00Z</dcterms:created>
  <dcterms:modified xsi:type="dcterms:W3CDTF">2015-08-11T08:26:00Z</dcterms:modified>
</cp:coreProperties>
</file>